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7C7E" w14:textId="20190C1A" w:rsidR="00532843" w:rsidRDefault="00223F6B" w:rsidP="005A2B3A">
      <w:pPr>
        <w:jc w:val="right"/>
        <w:rPr>
          <w:b/>
          <w:bCs/>
          <w:sz w:val="24"/>
          <w:szCs w:val="24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FEF186B" wp14:editId="52889B4F">
            <wp:extent cx="1798320" cy="10439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EFCC" w14:textId="0F10A974" w:rsidR="00532843" w:rsidRDefault="00532843" w:rsidP="005328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</w:t>
      </w:r>
    </w:p>
    <w:p w14:paraId="1AFC3DA5" w14:textId="0EA5091E" w:rsidR="00111CA6" w:rsidRDefault="00532843" w:rsidP="005328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UDZIAŁ W PROGRAMIE POLITYKI ZDROWOTNEJ</w:t>
      </w:r>
    </w:p>
    <w:p w14:paraId="6C5B7580" w14:textId="1DA1B9FC" w:rsidR="00532843" w:rsidRDefault="00532843" w:rsidP="005328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Pn.: „Program polityki zdrowotnej leczenia niepłodności metodą zapłodnienia pozaustrojowego dla Mieszkańców Gminy Tarnowa”.</w:t>
      </w:r>
    </w:p>
    <w:p w14:paraId="6068C3D9" w14:textId="1562EF04" w:rsidR="003D5091" w:rsidRDefault="003D5091" w:rsidP="003D5091">
      <w:pPr>
        <w:rPr>
          <w:b/>
          <w:bCs/>
          <w:sz w:val="24"/>
          <w:szCs w:val="24"/>
        </w:rPr>
      </w:pPr>
    </w:p>
    <w:p w14:paraId="0F782361" w14:textId="307DF6CE" w:rsidR="003D5091" w:rsidRPr="00EA281E" w:rsidRDefault="003D5091" w:rsidP="00223F6B">
      <w:pPr>
        <w:spacing w:after="0"/>
        <w:rPr>
          <w:b/>
          <w:bCs/>
          <w:sz w:val="24"/>
          <w:szCs w:val="24"/>
          <w:u w:val="single"/>
        </w:rPr>
      </w:pPr>
      <w:r w:rsidRPr="00EA281E">
        <w:rPr>
          <w:b/>
          <w:bCs/>
          <w:sz w:val="24"/>
          <w:szCs w:val="24"/>
          <w:u w:val="single"/>
        </w:rPr>
        <w:t>Wnioskodawca</w:t>
      </w:r>
      <w:r w:rsidR="00EA281E" w:rsidRPr="00EA281E">
        <w:rPr>
          <w:b/>
          <w:bCs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1928"/>
        <w:gridCol w:w="2182"/>
        <w:gridCol w:w="1442"/>
        <w:gridCol w:w="1813"/>
      </w:tblGrid>
      <w:tr w:rsidR="003D5091" w14:paraId="2E73322C" w14:textId="77777777" w:rsidTr="00EA281E">
        <w:trPr>
          <w:trHeight w:val="993"/>
        </w:trPr>
        <w:tc>
          <w:tcPr>
            <w:tcW w:w="1696" w:type="dxa"/>
          </w:tcPr>
          <w:p w14:paraId="0A7D50B3" w14:textId="0EEE149D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Imię</w:t>
            </w:r>
          </w:p>
        </w:tc>
        <w:tc>
          <w:tcPr>
            <w:tcW w:w="1928" w:type="dxa"/>
          </w:tcPr>
          <w:p w14:paraId="048DA425" w14:textId="7D679197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Nazwisko</w:t>
            </w:r>
          </w:p>
        </w:tc>
        <w:tc>
          <w:tcPr>
            <w:tcW w:w="2183" w:type="dxa"/>
          </w:tcPr>
          <w:p w14:paraId="48DECCFF" w14:textId="54ABB26C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PESEL</w:t>
            </w:r>
          </w:p>
        </w:tc>
        <w:tc>
          <w:tcPr>
            <w:tcW w:w="1442" w:type="dxa"/>
          </w:tcPr>
          <w:p w14:paraId="266B3D43" w14:textId="708140AD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Data Urodzenia</w:t>
            </w:r>
          </w:p>
        </w:tc>
        <w:tc>
          <w:tcPr>
            <w:tcW w:w="1813" w:type="dxa"/>
          </w:tcPr>
          <w:p w14:paraId="7B19F905" w14:textId="4AAD7AA9" w:rsidR="003D5091" w:rsidRPr="00EA281E" w:rsidRDefault="003D5091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 xml:space="preserve">Numer </w:t>
            </w:r>
            <w:r w:rsidR="00EA281E" w:rsidRPr="00EA281E">
              <w:rPr>
                <w:color w:val="7F7F7F" w:themeColor="text1" w:themeTint="80"/>
                <w:sz w:val="18"/>
                <w:szCs w:val="18"/>
              </w:rPr>
              <w:t>i seria dowodu osobistego</w:t>
            </w:r>
          </w:p>
        </w:tc>
      </w:tr>
    </w:tbl>
    <w:p w14:paraId="4972CADA" w14:textId="68E6AB2C" w:rsidR="003D5091" w:rsidRDefault="003D5091" w:rsidP="00223F6B">
      <w:pPr>
        <w:spacing w:after="0"/>
        <w:rPr>
          <w:sz w:val="24"/>
          <w:szCs w:val="24"/>
        </w:rPr>
      </w:pPr>
    </w:p>
    <w:p w14:paraId="7441B6BC" w14:textId="599ABBA9" w:rsidR="00EA281E" w:rsidRDefault="00EA281E" w:rsidP="00223F6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812"/>
        <w:gridCol w:w="1812"/>
        <w:gridCol w:w="1813"/>
        <w:gridCol w:w="1813"/>
      </w:tblGrid>
      <w:tr w:rsidR="00EA281E" w:rsidRPr="00EA281E" w14:paraId="1C3D2F2C" w14:textId="77777777" w:rsidTr="00EA281E">
        <w:trPr>
          <w:trHeight w:val="864"/>
        </w:trPr>
        <w:tc>
          <w:tcPr>
            <w:tcW w:w="1812" w:type="dxa"/>
          </w:tcPr>
          <w:p w14:paraId="19E7DBE0" w14:textId="669877E5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Ulica</w:t>
            </w:r>
          </w:p>
        </w:tc>
        <w:tc>
          <w:tcPr>
            <w:tcW w:w="1812" w:type="dxa"/>
          </w:tcPr>
          <w:p w14:paraId="6EEAD772" w14:textId="48CE7D7F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Nr domu</w:t>
            </w:r>
          </w:p>
        </w:tc>
        <w:tc>
          <w:tcPr>
            <w:tcW w:w="1812" w:type="dxa"/>
          </w:tcPr>
          <w:p w14:paraId="42581DA9" w14:textId="2B2E4F16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Nr mieszkania</w:t>
            </w:r>
          </w:p>
        </w:tc>
        <w:tc>
          <w:tcPr>
            <w:tcW w:w="1813" w:type="dxa"/>
          </w:tcPr>
          <w:p w14:paraId="4976AFF0" w14:textId="5C4AF0B1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Kod pocztowy</w:t>
            </w:r>
          </w:p>
        </w:tc>
        <w:tc>
          <w:tcPr>
            <w:tcW w:w="1813" w:type="dxa"/>
          </w:tcPr>
          <w:p w14:paraId="69487854" w14:textId="21E2FC57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Miejscowość</w:t>
            </w:r>
          </w:p>
        </w:tc>
      </w:tr>
    </w:tbl>
    <w:p w14:paraId="201E1E55" w14:textId="64E9921E" w:rsidR="00EA281E" w:rsidRDefault="00EA281E" w:rsidP="00223F6B">
      <w:pPr>
        <w:spacing w:after="0"/>
        <w:rPr>
          <w:sz w:val="24"/>
          <w:szCs w:val="24"/>
        </w:rPr>
      </w:pPr>
    </w:p>
    <w:p w14:paraId="6F977265" w14:textId="21459DB4" w:rsidR="00EA281E" w:rsidRDefault="00EA281E" w:rsidP="00223F6B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A281E" w14:paraId="5852C511" w14:textId="77777777" w:rsidTr="00EA281E">
        <w:trPr>
          <w:trHeight w:val="588"/>
        </w:trPr>
        <w:tc>
          <w:tcPr>
            <w:tcW w:w="4531" w:type="dxa"/>
          </w:tcPr>
          <w:p w14:paraId="0836167A" w14:textId="6C8A6E3D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Telefon</w:t>
            </w:r>
          </w:p>
        </w:tc>
        <w:tc>
          <w:tcPr>
            <w:tcW w:w="4531" w:type="dxa"/>
          </w:tcPr>
          <w:p w14:paraId="1E08F2AE" w14:textId="71E2852B" w:rsidR="00EA281E" w:rsidRPr="00EA281E" w:rsidRDefault="00EA281E" w:rsidP="00223F6B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Adres email</w:t>
            </w:r>
          </w:p>
        </w:tc>
      </w:tr>
    </w:tbl>
    <w:p w14:paraId="06BFC3F5" w14:textId="77777777" w:rsidR="00EA281E" w:rsidRPr="003D5091" w:rsidRDefault="00EA281E" w:rsidP="008269B0">
      <w:pPr>
        <w:spacing w:after="0"/>
        <w:rPr>
          <w:sz w:val="24"/>
          <w:szCs w:val="24"/>
        </w:rPr>
      </w:pPr>
    </w:p>
    <w:p w14:paraId="06AC0769" w14:textId="77777777" w:rsidR="00EA281E" w:rsidRPr="00EA281E" w:rsidRDefault="00EA281E" w:rsidP="00EA281E">
      <w:pPr>
        <w:rPr>
          <w:b/>
          <w:bCs/>
          <w:sz w:val="24"/>
          <w:szCs w:val="24"/>
          <w:u w:val="single"/>
        </w:rPr>
      </w:pPr>
      <w:r w:rsidRPr="00EA281E">
        <w:rPr>
          <w:b/>
          <w:bCs/>
          <w:sz w:val="24"/>
          <w:szCs w:val="24"/>
          <w:u w:val="single"/>
        </w:rPr>
        <w:t>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1928"/>
        <w:gridCol w:w="2182"/>
        <w:gridCol w:w="1442"/>
        <w:gridCol w:w="1813"/>
      </w:tblGrid>
      <w:tr w:rsidR="00EA281E" w14:paraId="088A1BEA" w14:textId="77777777" w:rsidTr="00EA281E">
        <w:trPr>
          <w:trHeight w:val="1012"/>
        </w:trPr>
        <w:tc>
          <w:tcPr>
            <w:tcW w:w="1696" w:type="dxa"/>
          </w:tcPr>
          <w:p w14:paraId="10A4E93D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Imię</w:t>
            </w:r>
          </w:p>
        </w:tc>
        <w:tc>
          <w:tcPr>
            <w:tcW w:w="1928" w:type="dxa"/>
          </w:tcPr>
          <w:p w14:paraId="21949570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Nazwisko</w:t>
            </w:r>
          </w:p>
        </w:tc>
        <w:tc>
          <w:tcPr>
            <w:tcW w:w="2183" w:type="dxa"/>
          </w:tcPr>
          <w:p w14:paraId="5C35C014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PESEL</w:t>
            </w:r>
          </w:p>
        </w:tc>
        <w:tc>
          <w:tcPr>
            <w:tcW w:w="1442" w:type="dxa"/>
          </w:tcPr>
          <w:p w14:paraId="1516A9AB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Data Urodzenia</w:t>
            </w:r>
          </w:p>
        </w:tc>
        <w:tc>
          <w:tcPr>
            <w:tcW w:w="1813" w:type="dxa"/>
          </w:tcPr>
          <w:p w14:paraId="2177B5E7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Numer i seria dowodu osobistego</w:t>
            </w:r>
          </w:p>
        </w:tc>
      </w:tr>
    </w:tbl>
    <w:p w14:paraId="355D8DF1" w14:textId="77777777" w:rsidR="00EA281E" w:rsidRDefault="00EA281E" w:rsidP="00EA281E">
      <w:pPr>
        <w:rPr>
          <w:sz w:val="24"/>
          <w:szCs w:val="24"/>
        </w:rPr>
      </w:pPr>
    </w:p>
    <w:p w14:paraId="611B174A" w14:textId="77777777" w:rsidR="00EA281E" w:rsidRDefault="00EA281E" w:rsidP="00EA281E">
      <w:pPr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812"/>
        <w:gridCol w:w="1812"/>
        <w:gridCol w:w="1813"/>
        <w:gridCol w:w="1813"/>
      </w:tblGrid>
      <w:tr w:rsidR="00EA281E" w:rsidRPr="00EA281E" w14:paraId="02988E46" w14:textId="77777777" w:rsidTr="00EA281E">
        <w:trPr>
          <w:trHeight w:val="871"/>
        </w:trPr>
        <w:tc>
          <w:tcPr>
            <w:tcW w:w="1812" w:type="dxa"/>
          </w:tcPr>
          <w:p w14:paraId="67594952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Ulica</w:t>
            </w:r>
          </w:p>
        </w:tc>
        <w:tc>
          <w:tcPr>
            <w:tcW w:w="1812" w:type="dxa"/>
          </w:tcPr>
          <w:p w14:paraId="675ECE04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Nr domu</w:t>
            </w:r>
          </w:p>
        </w:tc>
        <w:tc>
          <w:tcPr>
            <w:tcW w:w="1812" w:type="dxa"/>
          </w:tcPr>
          <w:p w14:paraId="3B1259A1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Nr mieszkania</w:t>
            </w:r>
          </w:p>
        </w:tc>
        <w:tc>
          <w:tcPr>
            <w:tcW w:w="1813" w:type="dxa"/>
          </w:tcPr>
          <w:p w14:paraId="4A0537B9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Kod pocztowy</w:t>
            </w:r>
          </w:p>
        </w:tc>
        <w:tc>
          <w:tcPr>
            <w:tcW w:w="1813" w:type="dxa"/>
          </w:tcPr>
          <w:p w14:paraId="4537A3ED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Miejscowość</w:t>
            </w:r>
          </w:p>
        </w:tc>
      </w:tr>
    </w:tbl>
    <w:p w14:paraId="3196B85F" w14:textId="77777777" w:rsidR="00EA281E" w:rsidRDefault="00EA281E" w:rsidP="00EA281E">
      <w:pPr>
        <w:rPr>
          <w:sz w:val="24"/>
          <w:szCs w:val="24"/>
        </w:rPr>
      </w:pPr>
    </w:p>
    <w:p w14:paraId="7E2BDD0B" w14:textId="77777777" w:rsidR="00EA281E" w:rsidRDefault="00EA281E" w:rsidP="00EA281E">
      <w:pPr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A281E" w14:paraId="100790C6" w14:textId="77777777" w:rsidTr="00C026CC">
        <w:trPr>
          <w:trHeight w:val="588"/>
        </w:trPr>
        <w:tc>
          <w:tcPr>
            <w:tcW w:w="4531" w:type="dxa"/>
          </w:tcPr>
          <w:p w14:paraId="73CBD93E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Telefon</w:t>
            </w:r>
          </w:p>
        </w:tc>
        <w:tc>
          <w:tcPr>
            <w:tcW w:w="4531" w:type="dxa"/>
          </w:tcPr>
          <w:p w14:paraId="6E5A0F3D" w14:textId="77777777" w:rsidR="00EA281E" w:rsidRPr="00EA281E" w:rsidRDefault="00EA281E" w:rsidP="00C026CC">
            <w:pPr>
              <w:rPr>
                <w:color w:val="7F7F7F" w:themeColor="text1" w:themeTint="80"/>
                <w:sz w:val="18"/>
                <w:szCs w:val="18"/>
              </w:rPr>
            </w:pPr>
            <w:r w:rsidRPr="00EA281E">
              <w:rPr>
                <w:color w:val="7F7F7F" w:themeColor="text1" w:themeTint="80"/>
                <w:sz w:val="18"/>
                <w:szCs w:val="18"/>
              </w:rPr>
              <w:t>Adres email</w:t>
            </w:r>
          </w:p>
        </w:tc>
      </w:tr>
    </w:tbl>
    <w:p w14:paraId="0D49A7EB" w14:textId="30BC21FB" w:rsidR="00EA281E" w:rsidRDefault="00EA281E" w:rsidP="00EA281E">
      <w:pPr>
        <w:rPr>
          <w:sz w:val="24"/>
          <w:szCs w:val="24"/>
        </w:rPr>
      </w:pPr>
    </w:p>
    <w:p w14:paraId="4BC6449D" w14:textId="77777777" w:rsidR="00152B7A" w:rsidRDefault="008269B0" w:rsidP="00AE7AF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My, niżej podpisani …………………………………………………….. i  …………………………………………………….. wnosimy o przyjęcie do udziału</w:t>
      </w:r>
      <w:r w:rsidR="00AE7AF3">
        <w:rPr>
          <w:sz w:val="24"/>
          <w:szCs w:val="24"/>
        </w:rPr>
        <w:t xml:space="preserve"> w </w:t>
      </w:r>
      <w:r w:rsidR="00AE7AF3">
        <w:rPr>
          <w:b/>
          <w:bCs/>
          <w:sz w:val="24"/>
          <w:szCs w:val="24"/>
        </w:rPr>
        <w:t xml:space="preserve">Programie Polityki Zdrowotnej Gminy Miasta Tarnowa </w:t>
      </w:r>
    </w:p>
    <w:p w14:paraId="78E382C7" w14:textId="20526171" w:rsidR="00152B7A" w:rsidRDefault="00152B7A" w:rsidP="005A2B3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1370F75C" wp14:editId="6FCE3217">
            <wp:extent cx="1798320" cy="1043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5AC6" w14:textId="1043175A" w:rsidR="008269B0" w:rsidRDefault="00AE7AF3" w:rsidP="00AE7AF3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 xml:space="preserve">.”Program polityki zdrowotnej leczenia niepłodności metodą zapłodnienia pozaustrojowego dla mieszkańców Gminy Miasta Tarnowa” </w:t>
      </w:r>
      <w:r>
        <w:rPr>
          <w:sz w:val="24"/>
          <w:szCs w:val="24"/>
        </w:rPr>
        <w:t>i oświadczamy, że:</w:t>
      </w:r>
    </w:p>
    <w:p w14:paraId="7D0C4B81" w14:textId="3921498E" w:rsidR="00D81125" w:rsidRPr="00D81125" w:rsidRDefault="00AE7AF3" w:rsidP="007A4D4B">
      <w:pPr>
        <w:pStyle w:val="Nagwek2"/>
        <w:numPr>
          <w:ilvl w:val="0"/>
          <w:numId w:val="2"/>
        </w:numPr>
        <w:shd w:val="clear" w:color="auto" w:fill="FFFFFF"/>
        <w:spacing w:before="0" w:line="312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81125">
        <w:rPr>
          <w:rFonts w:ascii="Calibri" w:hAnsi="Calibri" w:cs="Calibri"/>
          <w:color w:val="000000" w:themeColor="text1"/>
          <w:sz w:val="24"/>
          <w:szCs w:val="24"/>
        </w:rPr>
        <w:t xml:space="preserve">Zapoznaliśmy się z treścią </w:t>
      </w:r>
      <w:r w:rsidR="00F83F8D">
        <w:rPr>
          <w:rFonts w:ascii="Calibri" w:hAnsi="Calibri" w:cs="Calibri"/>
          <w:color w:val="000000" w:themeColor="text1"/>
          <w:sz w:val="24"/>
          <w:szCs w:val="24"/>
        </w:rPr>
        <w:t xml:space="preserve">Programu Polityki Zdrowotnej Gminy miejskiej Tarnów </w:t>
      </w:r>
      <w:proofErr w:type="spellStart"/>
      <w:r w:rsidR="00F83F8D">
        <w:rPr>
          <w:rFonts w:ascii="Calibri" w:hAnsi="Calibri" w:cs="Calibri"/>
          <w:color w:val="000000" w:themeColor="text1"/>
          <w:sz w:val="24"/>
          <w:szCs w:val="24"/>
        </w:rPr>
        <w:t>pn</w:t>
      </w:r>
      <w:proofErr w:type="spellEnd"/>
      <w:r w:rsidR="00D81125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7A4D4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81125" w:rsidRPr="00D8112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Program polityki zdrowotnej leczenia niepłodności metodą zapłodnienia pozaustrojowego dla mieszkańców Gminy Miasta Tarnowa”</w:t>
      </w:r>
      <w:r w:rsidR="00F83F8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przyjętego uchwałą</w:t>
      </w:r>
      <w:r w:rsidR="0019466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nr LIX/573/2022 Rady Miejskiej w Tarnowie z dnia 27 stycznia 2022 r. i w pełni akceptujemy jego założenia</w:t>
      </w:r>
      <w:r w:rsidR="001F28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34090363" w14:textId="2D1AF3A0" w:rsidR="00955F06" w:rsidRPr="000370C6" w:rsidRDefault="00955F06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Potwierdzamy, że jesteśmy osobami w przedziale wiekowym uprawniającym nas do wzięcia udziału w Programie.</w:t>
      </w:r>
    </w:p>
    <w:p w14:paraId="3D832074" w14:textId="28C7169F" w:rsidR="00AE7AF3" w:rsidRDefault="0019466A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Potwierdzamy, że jesteśmy osobami zamieszkałymi na ter</w:t>
      </w:r>
      <w:r w:rsidR="007A4D4B">
        <w:rPr>
          <w:sz w:val="24"/>
          <w:szCs w:val="24"/>
        </w:rPr>
        <w:t>e</w:t>
      </w:r>
      <w:r>
        <w:rPr>
          <w:sz w:val="24"/>
          <w:szCs w:val="24"/>
        </w:rPr>
        <w:t xml:space="preserve">nie miasta Tarnowa w rozumieniu Kodeksu cywilnego co najmniej od 12 miesięcy w chwili aplikowania do </w:t>
      </w:r>
      <w:r w:rsidR="00F211ED">
        <w:rPr>
          <w:sz w:val="24"/>
          <w:szCs w:val="24"/>
        </w:rPr>
        <w:t>P</w:t>
      </w:r>
      <w:r>
        <w:rPr>
          <w:sz w:val="24"/>
          <w:szCs w:val="24"/>
        </w:rPr>
        <w:t>rogramu.</w:t>
      </w:r>
      <w:r w:rsidR="00AF250F">
        <w:rPr>
          <w:sz w:val="24"/>
          <w:szCs w:val="24"/>
        </w:rPr>
        <w:t xml:space="preserve"> </w:t>
      </w:r>
      <w:r w:rsidR="00F211ED">
        <w:rPr>
          <w:sz w:val="24"/>
          <w:szCs w:val="24"/>
        </w:rPr>
        <w:t>Rozumiemy, że w</w:t>
      </w:r>
      <w:r w:rsidR="00AF250F">
        <w:rPr>
          <w:sz w:val="24"/>
          <w:szCs w:val="24"/>
        </w:rPr>
        <w:t>eryfikacja miejsca zamieszkania każdego z beneficjentów tworzących parę odbywać się będzie wyłącznie na podstawie przedłożonej kopii pierwszej strony zeznania podatkowego za ostatni zakończony rok podatkowy, którzy do dnia złożenia dokumentów rozliczyli się z Urzędem Skarbowym (oryginał zeznania do wglądu)</w:t>
      </w:r>
      <w:r w:rsidR="00612A88">
        <w:rPr>
          <w:sz w:val="24"/>
          <w:szCs w:val="24"/>
        </w:rPr>
        <w:t>. Osoby, które się nie rozliczyły, przedkładają kserokopię pierwszej strony PIT-11.</w:t>
      </w:r>
      <w:r w:rsidR="00F211ED">
        <w:rPr>
          <w:sz w:val="24"/>
          <w:szCs w:val="24"/>
        </w:rPr>
        <w:t xml:space="preserve"> Zgadzamy się przedłożyć takie dokumenty.</w:t>
      </w:r>
    </w:p>
    <w:p w14:paraId="2CCB4E13" w14:textId="0E9E3CDC" w:rsidR="00B562D7" w:rsidRPr="000370C6" w:rsidRDefault="00B562D7" w:rsidP="00B562D7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Znamy</w:t>
      </w:r>
      <w:r w:rsidR="007A4D4B">
        <w:rPr>
          <w:sz w:val="24"/>
          <w:szCs w:val="24"/>
        </w:rPr>
        <w:t xml:space="preserve"> i </w:t>
      </w:r>
      <w:r w:rsidR="007A4D4B" w:rsidRPr="000370C6">
        <w:rPr>
          <w:color w:val="000000" w:themeColor="text1"/>
          <w:sz w:val="24"/>
          <w:szCs w:val="24"/>
        </w:rPr>
        <w:t>akceptujemy</w:t>
      </w:r>
      <w:r w:rsidRPr="000370C6">
        <w:rPr>
          <w:color w:val="000000" w:themeColor="text1"/>
          <w:sz w:val="24"/>
          <w:szCs w:val="24"/>
        </w:rPr>
        <w:t xml:space="preserve"> obowiązki, które dotyczą uczestników programu.</w:t>
      </w:r>
    </w:p>
    <w:p w14:paraId="228F44EB" w14:textId="6791882E" w:rsidR="0019466A" w:rsidRDefault="001F28EE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Znamy </w:t>
      </w:r>
      <w:r w:rsidR="007A4D4B" w:rsidRPr="000370C6">
        <w:rPr>
          <w:color w:val="000000" w:themeColor="text1"/>
          <w:sz w:val="24"/>
          <w:szCs w:val="24"/>
        </w:rPr>
        <w:t xml:space="preserve">i akceptujemy </w:t>
      </w:r>
      <w:r>
        <w:rPr>
          <w:sz w:val="24"/>
          <w:szCs w:val="24"/>
        </w:rPr>
        <w:t>zasady finansowania procedury oraz ceny poszczególnych badań, usług i świadczeń</w:t>
      </w:r>
      <w:r w:rsidR="00E55972">
        <w:rPr>
          <w:sz w:val="24"/>
          <w:szCs w:val="24"/>
        </w:rPr>
        <w:t xml:space="preserve"> zdrowotnych</w:t>
      </w:r>
      <w:r>
        <w:rPr>
          <w:sz w:val="24"/>
          <w:szCs w:val="24"/>
        </w:rPr>
        <w:t>.</w:t>
      </w:r>
    </w:p>
    <w:p w14:paraId="462FB813" w14:textId="6AA3D7FC" w:rsidR="001F28EE" w:rsidRDefault="00612A88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Znamy zasady i wysokość udzielanego przez Gminę dofinansowania do procedur </w:t>
      </w:r>
      <w:r w:rsidR="008207E3">
        <w:rPr>
          <w:sz w:val="24"/>
          <w:szCs w:val="24"/>
        </w:rPr>
        <w:t>określonych w programie</w:t>
      </w:r>
      <w:r w:rsidR="00E55972">
        <w:rPr>
          <w:sz w:val="24"/>
          <w:szCs w:val="24"/>
        </w:rPr>
        <w:t xml:space="preserve"> oraz koszty jakie będą po naszej strony, w pełni to akceptujemy i w przyszłości nie będziemy wnosić żadnych roszczeń względem Gminy.</w:t>
      </w:r>
    </w:p>
    <w:p w14:paraId="2AA1D5FC" w14:textId="7B06DE3B" w:rsidR="00E55972" w:rsidRPr="000370C6" w:rsidRDefault="00C82FB2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Jesteśmy świadomi i akceptujemy to, że Gmina dofinansowuje jedną procedurę medycznie wspomaganej reprodukcji</w:t>
      </w:r>
      <w:r w:rsidR="0024319C">
        <w:rPr>
          <w:sz w:val="24"/>
          <w:szCs w:val="24"/>
        </w:rPr>
        <w:t xml:space="preserve"> </w:t>
      </w:r>
      <w:r w:rsidR="0024319C" w:rsidRPr="000370C6">
        <w:rPr>
          <w:color w:val="000000" w:themeColor="text1"/>
          <w:sz w:val="24"/>
          <w:szCs w:val="24"/>
        </w:rPr>
        <w:t>na parę w ramach tego Programu.</w:t>
      </w:r>
    </w:p>
    <w:p w14:paraId="4FCC84BB" w14:textId="035ECB4B" w:rsidR="00C82FB2" w:rsidRDefault="00C82FB2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świadomi i akceptujemy, że warunkiem niezbędnym do wypłaty dofinansowania Gminy jest przeprowadzenie </w:t>
      </w:r>
      <w:r w:rsidR="00A12AF9">
        <w:rPr>
          <w:sz w:val="24"/>
          <w:szCs w:val="24"/>
        </w:rPr>
        <w:t xml:space="preserve">co najmniej jednej z </w:t>
      </w:r>
      <w:r>
        <w:rPr>
          <w:sz w:val="24"/>
          <w:szCs w:val="24"/>
        </w:rPr>
        <w:t>wymienionych w programie interwencji</w:t>
      </w:r>
      <w:r w:rsidR="00B06AF9">
        <w:rPr>
          <w:sz w:val="24"/>
          <w:szCs w:val="24"/>
        </w:rPr>
        <w:t>.</w:t>
      </w:r>
    </w:p>
    <w:p w14:paraId="66A99F29" w14:textId="51388926" w:rsidR="00B06AF9" w:rsidRPr="000370C6" w:rsidRDefault="00B06AF9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Mamy świadomość i akceptu</w:t>
      </w:r>
      <w:r w:rsidR="0024319C">
        <w:rPr>
          <w:sz w:val="24"/>
          <w:szCs w:val="24"/>
        </w:rPr>
        <w:t>jemy, że wysokość dofinansowania</w:t>
      </w:r>
      <w:r>
        <w:rPr>
          <w:sz w:val="24"/>
          <w:szCs w:val="24"/>
        </w:rPr>
        <w:t xml:space="preserve"> leczenia w ramach Programu wynosi do 80% kosztów, przy czym łącznie nie więcej niż 5000 zł brutto</w:t>
      </w:r>
      <w:r w:rsidR="0024319C">
        <w:rPr>
          <w:sz w:val="24"/>
          <w:szCs w:val="24"/>
        </w:rPr>
        <w:t xml:space="preserve"> </w:t>
      </w:r>
      <w:r w:rsidRPr="000370C6">
        <w:rPr>
          <w:color w:val="000000" w:themeColor="text1"/>
          <w:sz w:val="24"/>
          <w:szCs w:val="24"/>
        </w:rPr>
        <w:t>(słowni</w:t>
      </w:r>
      <w:r w:rsidR="0024319C" w:rsidRPr="000370C6">
        <w:rPr>
          <w:color w:val="000000" w:themeColor="text1"/>
          <w:sz w:val="24"/>
          <w:szCs w:val="24"/>
        </w:rPr>
        <w:t>e pięć tysięcy złotych brutto, 00/100).</w:t>
      </w:r>
    </w:p>
    <w:p w14:paraId="3B1467D3" w14:textId="0D5F4DEC" w:rsidR="00B06AF9" w:rsidRDefault="00E42121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Jesteśmy świadomi i akceptujemy to, że po zakwalifikowaniu do Programu możemy </w:t>
      </w:r>
      <w:r w:rsidR="005E2536" w:rsidRPr="000370C6">
        <w:rPr>
          <w:color w:val="000000" w:themeColor="text1"/>
          <w:sz w:val="24"/>
          <w:szCs w:val="24"/>
        </w:rPr>
        <w:t xml:space="preserve">na każdym etapie </w:t>
      </w:r>
      <w:r w:rsidRPr="000370C6">
        <w:rPr>
          <w:color w:val="000000" w:themeColor="text1"/>
          <w:sz w:val="24"/>
          <w:szCs w:val="24"/>
        </w:rPr>
        <w:t>zrezygnować z udziału w Programie przez złożenie przez nas pisemnej rezygnacji i dofinansowanie Gminy obejmuje wtedy przeprowadzone do tego etapu elementy terapii, do wysokości 80%, maksy</w:t>
      </w:r>
      <w:r w:rsidR="0024319C" w:rsidRPr="000370C6">
        <w:rPr>
          <w:color w:val="000000" w:themeColor="text1"/>
          <w:sz w:val="24"/>
          <w:szCs w:val="24"/>
        </w:rPr>
        <w:t>malnie do kwoty 5000 zł  brutto (słownie: pięć tysięcy złotych brutto).</w:t>
      </w:r>
    </w:p>
    <w:p w14:paraId="1C3D15D4" w14:textId="6E7B173E" w:rsidR="000370C6" w:rsidRPr="000370C6" w:rsidRDefault="000370C6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Jesteśmy świadomi, że w ramach zakwalifikowania się do Programu mamy możliwość skorzystania z bezpłatnej wizyty u psychologa posiadającego praktykę w dziedzinie</w:t>
      </w:r>
    </w:p>
    <w:p w14:paraId="4EDB9E10" w14:textId="5AEDEFFD" w:rsidR="00152B7A" w:rsidRPr="000370C6" w:rsidRDefault="00E72D56" w:rsidP="005A2B3A">
      <w:pPr>
        <w:pStyle w:val="Akapitzlist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lastRenderedPageBreak/>
        <w:t>psychologii leczenia niepłodnoś</w:t>
      </w:r>
      <w:r w:rsidR="000370C6" w:rsidRPr="000370C6">
        <w:rPr>
          <w:color w:val="000000" w:themeColor="text1"/>
          <w:sz w:val="24"/>
          <w:szCs w:val="24"/>
        </w:rPr>
        <w:t>c</w:t>
      </w:r>
      <w:r w:rsidRPr="000370C6">
        <w:rPr>
          <w:color w:val="000000" w:themeColor="text1"/>
          <w:sz w:val="24"/>
          <w:szCs w:val="24"/>
        </w:rPr>
        <w:t>i</w:t>
      </w:r>
      <w:r w:rsidR="000370C6" w:rsidRPr="000370C6">
        <w:rPr>
          <w:color w:val="000000" w:themeColor="text1"/>
          <w:sz w:val="24"/>
          <w:szCs w:val="24"/>
        </w:rPr>
        <w:t>.</w:t>
      </w:r>
      <w:r w:rsidR="005A2B3A">
        <w:rPr>
          <w:noProof/>
          <w:color w:val="000000" w:themeColor="text1"/>
          <w:lang w:eastAsia="pl-PL"/>
        </w:rPr>
        <w:t xml:space="preserve">                                    </w:t>
      </w:r>
      <w:r w:rsidR="00152B7A" w:rsidRPr="000370C6">
        <w:rPr>
          <w:noProof/>
          <w:color w:val="000000" w:themeColor="text1"/>
          <w:lang w:eastAsia="pl-PL"/>
        </w:rPr>
        <w:drawing>
          <wp:inline distT="0" distB="0" distL="0" distR="0" wp14:anchorId="21A91A28" wp14:editId="6F5D2235">
            <wp:extent cx="1798320" cy="10439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1526" w14:textId="22EF3BF3" w:rsidR="00B713ED" w:rsidRPr="000370C6" w:rsidRDefault="00B713ED" w:rsidP="00B713ED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Leczenie niepłodności metodą zapłodnienia pozaustrojowego oraz </w:t>
      </w:r>
      <w:proofErr w:type="spellStart"/>
      <w:r w:rsidRPr="000370C6">
        <w:rPr>
          <w:color w:val="000000" w:themeColor="text1"/>
          <w:sz w:val="24"/>
          <w:szCs w:val="24"/>
        </w:rPr>
        <w:t>witryfikacja</w:t>
      </w:r>
      <w:proofErr w:type="spellEnd"/>
      <w:r w:rsidRPr="000370C6">
        <w:rPr>
          <w:color w:val="000000" w:themeColor="text1"/>
          <w:sz w:val="24"/>
          <w:szCs w:val="24"/>
        </w:rPr>
        <w:t xml:space="preserve"> komórek jajowych przed zastosowaniem terapii </w:t>
      </w:r>
      <w:proofErr w:type="spellStart"/>
      <w:r w:rsidRPr="008D0BE2">
        <w:rPr>
          <w:color w:val="000000" w:themeColor="text1"/>
          <w:sz w:val="24"/>
          <w:szCs w:val="24"/>
        </w:rPr>
        <w:t>gonadotoksycznej</w:t>
      </w:r>
      <w:proofErr w:type="spellEnd"/>
      <w:r w:rsidRPr="000370C6">
        <w:rPr>
          <w:color w:val="000000" w:themeColor="text1"/>
          <w:sz w:val="24"/>
          <w:szCs w:val="24"/>
        </w:rPr>
        <w:t xml:space="preserve"> nie jest finansowane.</w:t>
      </w:r>
    </w:p>
    <w:p w14:paraId="57086074" w14:textId="4C9FC0DA" w:rsidR="002D3903" w:rsidRDefault="002D3903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Wyrażamy zgodę na pokrycie kosztów leczenia przekraczających dofinansowanie uzyskane w ramach </w:t>
      </w:r>
      <w:r w:rsidR="00B562D7">
        <w:rPr>
          <w:sz w:val="24"/>
          <w:szCs w:val="24"/>
        </w:rPr>
        <w:t xml:space="preserve">założeń </w:t>
      </w:r>
      <w:r>
        <w:rPr>
          <w:sz w:val="24"/>
          <w:szCs w:val="24"/>
        </w:rPr>
        <w:t>Programu</w:t>
      </w:r>
      <w:r w:rsidR="0024319C">
        <w:rPr>
          <w:sz w:val="24"/>
          <w:szCs w:val="24"/>
        </w:rPr>
        <w:t>.</w:t>
      </w:r>
    </w:p>
    <w:p w14:paraId="0DC30825" w14:textId="46FB26F8" w:rsidR="003D4989" w:rsidRDefault="003D4989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Mamy świadomość i akceptujemy to, że koszt kolejnych ewentualnych prób przeprowadzenia zapłodnienia pozaustrojowego</w:t>
      </w:r>
      <w:r w:rsidR="00901BDB">
        <w:rPr>
          <w:sz w:val="24"/>
          <w:szCs w:val="24"/>
        </w:rPr>
        <w:t xml:space="preserve">, </w:t>
      </w:r>
      <w:r w:rsidR="00901BDB" w:rsidRPr="000370C6">
        <w:rPr>
          <w:color w:val="000000" w:themeColor="text1"/>
          <w:sz w:val="24"/>
          <w:szCs w:val="24"/>
        </w:rPr>
        <w:t xml:space="preserve">mrożonego </w:t>
      </w:r>
      <w:proofErr w:type="spellStart"/>
      <w:r w:rsidR="00901BDB" w:rsidRPr="000370C6">
        <w:rPr>
          <w:color w:val="000000" w:themeColor="text1"/>
          <w:sz w:val="24"/>
          <w:szCs w:val="24"/>
        </w:rPr>
        <w:t>embriotransferu</w:t>
      </w:r>
      <w:proofErr w:type="spellEnd"/>
      <w:r w:rsidRPr="000370C6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adopcji zarodka oraz koszt przechowywania potencjalnych zarodków bądź komórek jajowych jak również koszt </w:t>
      </w:r>
      <w:proofErr w:type="spellStart"/>
      <w:r>
        <w:rPr>
          <w:sz w:val="24"/>
          <w:szCs w:val="24"/>
        </w:rPr>
        <w:t>kriotransferów</w:t>
      </w:r>
      <w:proofErr w:type="spellEnd"/>
      <w:r>
        <w:rPr>
          <w:sz w:val="24"/>
          <w:szCs w:val="24"/>
        </w:rPr>
        <w:t xml:space="preserve"> będzie ponoszony przez nas. </w:t>
      </w:r>
    </w:p>
    <w:p w14:paraId="64A7B859" w14:textId="3BB2A3D0" w:rsidR="000F51F5" w:rsidRPr="000370C6" w:rsidRDefault="000F51F5" w:rsidP="000F51F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Mamy świadomość i akceptujemy, to że koszt </w:t>
      </w:r>
      <w:proofErr w:type="spellStart"/>
      <w:r w:rsidRPr="000370C6">
        <w:rPr>
          <w:color w:val="000000" w:themeColor="text1"/>
          <w:sz w:val="24"/>
          <w:szCs w:val="24"/>
        </w:rPr>
        <w:t>kriokonserwacji</w:t>
      </w:r>
      <w:proofErr w:type="spellEnd"/>
      <w:r w:rsidRPr="000370C6">
        <w:rPr>
          <w:color w:val="000000" w:themeColor="text1"/>
          <w:sz w:val="24"/>
          <w:szCs w:val="24"/>
        </w:rPr>
        <w:t xml:space="preserve"> zarodków, przechowywania kriokonserwowanych zarodków powstałych w efekcie przeprowadzonej w ramach programu procedury zapłodnienia pozaustrojowego oraz koszty ich późniejszego </w:t>
      </w:r>
      <w:proofErr w:type="spellStart"/>
      <w:r w:rsidRPr="000370C6">
        <w:rPr>
          <w:color w:val="000000" w:themeColor="text1"/>
          <w:sz w:val="24"/>
          <w:szCs w:val="24"/>
        </w:rPr>
        <w:t>kriotransferu</w:t>
      </w:r>
      <w:proofErr w:type="spellEnd"/>
      <w:r w:rsidRPr="000370C6">
        <w:rPr>
          <w:color w:val="000000" w:themeColor="text1"/>
          <w:sz w:val="24"/>
          <w:szCs w:val="24"/>
        </w:rPr>
        <w:t xml:space="preserve"> nie są finansowane w ramach niniejszego Programu i pozostają naszymi kosztami.</w:t>
      </w:r>
    </w:p>
    <w:p w14:paraId="3D88422E" w14:textId="3375539A" w:rsidR="003D4989" w:rsidRPr="000370C6" w:rsidRDefault="00977B78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Zostaliśmy poinformowani o możliwości skorzystania z opcji </w:t>
      </w:r>
      <w:proofErr w:type="spellStart"/>
      <w:r w:rsidRPr="000370C6">
        <w:rPr>
          <w:color w:val="000000" w:themeColor="text1"/>
          <w:sz w:val="24"/>
          <w:szCs w:val="24"/>
        </w:rPr>
        <w:t>witryfikacji</w:t>
      </w:r>
      <w:proofErr w:type="spellEnd"/>
      <w:r w:rsidRPr="000370C6">
        <w:rPr>
          <w:color w:val="000000" w:themeColor="text1"/>
          <w:sz w:val="24"/>
          <w:szCs w:val="24"/>
        </w:rPr>
        <w:t xml:space="preserve"> komórek jajowych.</w:t>
      </w:r>
      <w:r w:rsidR="009D20F1" w:rsidRPr="000370C6">
        <w:rPr>
          <w:color w:val="000000" w:themeColor="text1"/>
          <w:sz w:val="24"/>
          <w:szCs w:val="24"/>
        </w:rPr>
        <w:t xml:space="preserve"> </w:t>
      </w:r>
      <w:r w:rsidRPr="000370C6">
        <w:rPr>
          <w:color w:val="000000" w:themeColor="text1"/>
          <w:sz w:val="24"/>
          <w:szCs w:val="24"/>
        </w:rPr>
        <w:t>Zgadzamy się na podpisanie zgody</w:t>
      </w:r>
      <w:r w:rsidR="0036442B" w:rsidRPr="000370C6">
        <w:rPr>
          <w:color w:val="000000" w:themeColor="text1"/>
          <w:sz w:val="24"/>
          <w:szCs w:val="24"/>
        </w:rPr>
        <w:t xml:space="preserve"> </w:t>
      </w:r>
      <w:r w:rsidR="009D20F1" w:rsidRPr="000370C6">
        <w:rPr>
          <w:color w:val="000000" w:themeColor="text1"/>
          <w:sz w:val="24"/>
          <w:szCs w:val="24"/>
        </w:rPr>
        <w:t xml:space="preserve">na poniesienie kosztów </w:t>
      </w:r>
      <w:proofErr w:type="spellStart"/>
      <w:r w:rsidR="009D20F1" w:rsidRPr="000370C6">
        <w:rPr>
          <w:color w:val="000000" w:themeColor="text1"/>
          <w:sz w:val="24"/>
          <w:szCs w:val="24"/>
        </w:rPr>
        <w:t>witryfikacji</w:t>
      </w:r>
      <w:proofErr w:type="spellEnd"/>
      <w:r w:rsidR="009D20F1" w:rsidRPr="000370C6">
        <w:rPr>
          <w:color w:val="000000" w:themeColor="text1"/>
          <w:sz w:val="24"/>
          <w:szCs w:val="24"/>
        </w:rPr>
        <w:t xml:space="preserve"> i przechowywania </w:t>
      </w:r>
      <w:r w:rsidR="00005563" w:rsidRPr="000370C6">
        <w:rPr>
          <w:color w:val="000000" w:themeColor="text1"/>
          <w:sz w:val="24"/>
          <w:szCs w:val="24"/>
        </w:rPr>
        <w:t>oocytów/ i lub zarodków.</w:t>
      </w:r>
      <w:r w:rsidR="001568B3" w:rsidRPr="000370C6">
        <w:rPr>
          <w:color w:val="000000" w:themeColor="text1"/>
          <w:sz w:val="24"/>
          <w:szCs w:val="24"/>
        </w:rPr>
        <w:t xml:space="preserve"> Akceptujemy to, że wyrażenie tej zgody jest warunkiem obligatoryjnym uzyskania kwalifikacji do niniejszego Programu.</w:t>
      </w:r>
    </w:p>
    <w:p w14:paraId="4F432B3E" w14:textId="6453E18D" w:rsidR="000F51F5" w:rsidRPr="000370C6" w:rsidRDefault="000F51F5" w:rsidP="00D8112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Jesteśmy świadomi, iż jako uczestnicy Programu zo</w:t>
      </w:r>
      <w:r w:rsidR="007C3D6A" w:rsidRPr="000370C6">
        <w:rPr>
          <w:color w:val="000000" w:themeColor="text1"/>
          <w:sz w:val="24"/>
          <w:szCs w:val="24"/>
        </w:rPr>
        <w:t>staniemy pisemnie poinformowani</w:t>
      </w:r>
      <w:r w:rsidRPr="000370C6">
        <w:rPr>
          <w:color w:val="000000" w:themeColor="text1"/>
          <w:sz w:val="24"/>
          <w:szCs w:val="24"/>
        </w:rPr>
        <w:t xml:space="preserve"> o procedurze </w:t>
      </w:r>
      <w:proofErr w:type="spellStart"/>
      <w:r w:rsidRPr="000370C6">
        <w:rPr>
          <w:color w:val="000000" w:themeColor="text1"/>
          <w:sz w:val="24"/>
          <w:szCs w:val="24"/>
        </w:rPr>
        <w:t>kriokonserwacji</w:t>
      </w:r>
      <w:proofErr w:type="spellEnd"/>
      <w:r w:rsidRPr="000370C6">
        <w:rPr>
          <w:color w:val="000000" w:themeColor="text1"/>
          <w:sz w:val="24"/>
          <w:szCs w:val="24"/>
        </w:rPr>
        <w:t xml:space="preserve"> zarodków i </w:t>
      </w:r>
      <w:r w:rsidR="006D3B97" w:rsidRPr="000370C6">
        <w:rPr>
          <w:color w:val="000000" w:themeColor="text1"/>
          <w:sz w:val="24"/>
          <w:szCs w:val="24"/>
        </w:rPr>
        <w:t>pisemnie potwierdzimy zapoznanie się z tą procedurą</w:t>
      </w:r>
      <w:r w:rsidRPr="000370C6">
        <w:rPr>
          <w:color w:val="000000" w:themeColor="text1"/>
          <w:sz w:val="24"/>
          <w:szCs w:val="24"/>
        </w:rPr>
        <w:t>.</w:t>
      </w:r>
    </w:p>
    <w:p w14:paraId="51B019DC" w14:textId="7C56C56F" w:rsidR="00005563" w:rsidRDefault="00005563" w:rsidP="00D8112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Zobowiązujemy się informować Ośrodek medycznie wspomaganej prokreacji Parens Sp. z o. o. o wynikach leczenia przeprowadzonych w ramach Programu, przebiegu ciąży i porodu oraz stanie zdrowia dziecka po narodzinach zgodnie z postanowieniami Programu.</w:t>
      </w:r>
    </w:p>
    <w:p w14:paraId="5984A37B" w14:textId="39F2E493" w:rsidR="00532843" w:rsidRPr="000370C6" w:rsidRDefault="006E77B9" w:rsidP="00972D8D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Posiadamy i przedłożymy przed kwalifikacją do Programu kopię dokumentacji medycznej i badań</w:t>
      </w:r>
      <w:r w:rsidR="00F616D8" w:rsidRPr="000370C6">
        <w:rPr>
          <w:color w:val="000000" w:themeColor="text1"/>
          <w:sz w:val="24"/>
          <w:szCs w:val="24"/>
        </w:rPr>
        <w:t>, które są wymagane</w:t>
      </w:r>
      <w:r w:rsidRPr="000370C6">
        <w:rPr>
          <w:color w:val="000000" w:themeColor="text1"/>
          <w:sz w:val="24"/>
          <w:szCs w:val="24"/>
        </w:rPr>
        <w:t xml:space="preserve"> oraz jeśli zostaniemy zakwalifikowani zgadzamy się na dołączenie tej dokumentacji do naszej </w:t>
      </w:r>
      <w:r w:rsidR="0024319C" w:rsidRPr="000370C6">
        <w:rPr>
          <w:color w:val="000000" w:themeColor="text1"/>
          <w:sz w:val="24"/>
          <w:szCs w:val="24"/>
        </w:rPr>
        <w:t>dokumentacji</w:t>
      </w:r>
      <w:r w:rsidRPr="000370C6">
        <w:rPr>
          <w:color w:val="000000" w:themeColor="text1"/>
          <w:sz w:val="24"/>
          <w:szCs w:val="24"/>
        </w:rPr>
        <w:t xml:space="preserve"> medycznej prowadzonej przez </w:t>
      </w:r>
      <w:r w:rsidR="00D05BA8" w:rsidRPr="000370C6">
        <w:rPr>
          <w:color w:val="000000" w:themeColor="text1"/>
          <w:sz w:val="24"/>
          <w:szCs w:val="24"/>
        </w:rPr>
        <w:t>O</w:t>
      </w:r>
      <w:r w:rsidR="0000769A" w:rsidRPr="000370C6">
        <w:rPr>
          <w:color w:val="000000" w:themeColor="text1"/>
          <w:sz w:val="24"/>
          <w:szCs w:val="24"/>
        </w:rPr>
        <w:t>środek.</w:t>
      </w:r>
    </w:p>
    <w:p w14:paraId="2C6DE5E3" w14:textId="2DE2890F" w:rsidR="00D05BA8" w:rsidRPr="00D05BA8" w:rsidRDefault="00042B6C" w:rsidP="00972D8D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Oświadczamy, że </w:t>
      </w:r>
      <w:r w:rsidR="00535CD7" w:rsidRPr="000370C6">
        <w:rPr>
          <w:color w:val="000000" w:themeColor="text1"/>
          <w:sz w:val="24"/>
          <w:szCs w:val="24"/>
        </w:rPr>
        <w:t xml:space="preserve">znamy </w:t>
      </w:r>
      <w:r w:rsidR="00535CD7">
        <w:rPr>
          <w:sz w:val="24"/>
          <w:szCs w:val="24"/>
        </w:rPr>
        <w:t xml:space="preserve">i </w:t>
      </w:r>
      <w:r>
        <w:rPr>
          <w:sz w:val="24"/>
          <w:szCs w:val="24"/>
        </w:rPr>
        <w:t>s</w:t>
      </w:r>
      <w:r w:rsidR="00D05BA8">
        <w:rPr>
          <w:sz w:val="24"/>
          <w:szCs w:val="24"/>
        </w:rPr>
        <w:t xml:space="preserve">pełniamy określone ustawą z dnia 25 czerwca 2015 o leczeniu niepłodności warunki do podjęcia leczenia metodą zapłodnienia pozaustrojowego oraz, że mamy potwierdzającą to dokumentację medyczną, a okres nieskutecznego leczenia niepłodności nie jest krótszy niż </w:t>
      </w:r>
      <w:r>
        <w:rPr>
          <w:sz w:val="24"/>
          <w:szCs w:val="24"/>
        </w:rPr>
        <w:t>12 miesięcy</w:t>
      </w:r>
      <w:r w:rsidR="00535CD7">
        <w:rPr>
          <w:sz w:val="24"/>
          <w:szCs w:val="24"/>
        </w:rPr>
        <w:t xml:space="preserve"> poprzedzających zgłoszenie do P</w:t>
      </w:r>
      <w:r>
        <w:rPr>
          <w:sz w:val="24"/>
          <w:szCs w:val="24"/>
        </w:rPr>
        <w:t>rogramu.</w:t>
      </w:r>
    </w:p>
    <w:p w14:paraId="1AA4526E" w14:textId="2949DA32" w:rsidR="00D05BA8" w:rsidRPr="00042B6C" w:rsidRDefault="00042B6C" w:rsidP="00972D8D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Posiadamy aktualne wyniki badań określonych Rozporządzeniem Ministra Zdrowia z dnia 23 </w:t>
      </w:r>
      <w:r w:rsidR="00535CD7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2015 roku w celu zastosowania w procedurze medycznie wspomaganej prokreacji i przedstawiamy ich kopię w załączeniu do wniosku.</w:t>
      </w:r>
    </w:p>
    <w:p w14:paraId="512FEA45" w14:textId="77777777" w:rsidR="00152B7A" w:rsidRPr="00152B7A" w:rsidRDefault="00042B6C" w:rsidP="00972D8D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Wyrażamy zgodę na przetwarzanie naszych danych osobowych oraz medycznych i przekazanie ich zespołowi </w:t>
      </w:r>
      <w:r w:rsidR="00E252F3">
        <w:rPr>
          <w:sz w:val="24"/>
          <w:szCs w:val="24"/>
        </w:rPr>
        <w:t xml:space="preserve">zajmującemu się konsultacją oraz kwalifikacją do udziału w </w:t>
      </w:r>
    </w:p>
    <w:p w14:paraId="16EC0DAA" w14:textId="77777777" w:rsidR="00152B7A" w:rsidRDefault="00152B7A" w:rsidP="00152B7A">
      <w:pPr>
        <w:pStyle w:val="Akapitzlist"/>
        <w:jc w:val="both"/>
        <w:rPr>
          <w:sz w:val="24"/>
          <w:szCs w:val="24"/>
        </w:rPr>
      </w:pPr>
    </w:p>
    <w:p w14:paraId="1CB944A4" w14:textId="0A8B0925" w:rsidR="00152B7A" w:rsidRDefault="00152B7A" w:rsidP="005A2B3A">
      <w:pPr>
        <w:pStyle w:val="Akapitzlist"/>
        <w:ind w:left="5664"/>
        <w:jc w:val="righ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2EA8173" wp14:editId="4974C44F">
            <wp:extent cx="1798320" cy="10439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69164" w14:textId="78D4F49E" w:rsidR="00042B6C" w:rsidRPr="00EB37C9" w:rsidRDefault="00E252F3" w:rsidP="00152B7A">
      <w:pPr>
        <w:pStyle w:val="Akapitzli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Programie. Również wyrażamy zgodę na przekazanie przez Parens Sp. z o. o. Gminie Tarnów dan</w:t>
      </w:r>
      <w:r w:rsidR="00535CD7">
        <w:rPr>
          <w:sz w:val="24"/>
          <w:szCs w:val="24"/>
        </w:rPr>
        <w:t>ych dotyczących uczestnictwa w P</w:t>
      </w:r>
      <w:r>
        <w:rPr>
          <w:sz w:val="24"/>
          <w:szCs w:val="24"/>
        </w:rPr>
        <w:t>rogramie.</w:t>
      </w:r>
    </w:p>
    <w:p w14:paraId="4CF2E6A8" w14:textId="026B01E5" w:rsidR="00EB37C9" w:rsidRPr="000370C6" w:rsidRDefault="00EB37C9" w:rsidP="00972D8D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Mamy świadomość i akceptujemy to, że decyzję o kwalifikacji pary do leczenia niepłodności w ramach Programu podejmuje Realizator Programu, przy uwzględnieniu </w:t>
      </w:r>
      <w:r w:rsidR="00E72D56" w:rsidRPr="000370C6">
        <w:rPr>
          <w:color w:val="000000" w:themeColor="text1"/>
          <w:sz w:val="24"/>
          <w:szCs w:val="24"/>
        </w:rPr>
        <w:t xml:space="preserve">wszystkich </w:t>
      </w:r>
      <w:r w:rsidRPr="000370C6">
        <w:rPr>
          <w:color w:val="000000" w:themeColor="text1"/>
          <w:sz w:val="24"/>
          <w:szCs w:val="24"/>
        </w:rPr>
        <w:t>wymogów określonych w Programie.</w:t>
      </w:r>
    </w:p>
    <w:p w14:paraId="50C2C823" w14:textId="09A97F45" w:rsidR="00E252F3" w:rsidRPr="000370C6" w:rsidRDefault="00E252F3" w:rsidP="00972D8D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 xml:space="preserve">Zobowiązujemy się, po </w:t>
      </w:r>
      <w:r w:rsidR="00535CD7" w:rsidRPr="000370C6">
        <w:rPr>
          <w:color w:val="000000" w:themeColor="text1"/>
          <w:sz w:val="24"/>
          <w:szCs w:val="24"/>
        </w:rPr>
        <w:t>potwierdzeniu</w:t>
      </w:r>
      <w:r w:rsidRPr="000370C6">
        <w:rPr>
          <w:color w:val="000000" w:themeColor="text1"/>
          <w:sz w:val="24"/>
          <w:szCs w:val="24"/>
        </w:rPr>
        <w:t xml:space="preserve"> dofinansowania i uczestnictwa w Programie,  do podpisania z Realizatorem </w:t>
      </w:r>
      <w:r w:rsidR="00535CD7" w:rsidRPr="000370C6">
        <w:rPr>
          <w:color w:val="000000" w:themeColor="text1"/>
          <w:sz w:val="24"/>
          <w:szCs w:val="24"/>
        </w:rPr>
        <w:t>Programu</w:t>
      </w:r>
      <w:r w:rsidRPr="000370C6">
        <w:rPr>
          <w:color w:val="000000" w:themeColor="text1"/>
          <w:sz w:val="24"/>
          <w:szCs w:val="24"/>
        </w:rPr>
        <w:t xml:space="preserve"> Parens Sp. </w:t>
      </w:r>
      <w:r w:rsidR="002D548C" w:rsidRPr="000370C6">
        <w:rPr>
          <w:color w:val="000000" w:themeColor="text1"/>
          <w:sz w:val="24"/>
          <w:szCs w:val="24"/>
        </w:rPr>
        <w:t>z o. o. umowy w formie pisemnej oraz innych oświadczeń, zgód, ankiet</w:t>
      </w:r>
      <w:r w:rsidR="004272E2" w:rsidRPr="000370C6">
        <w:rPr>
          <w:color w:val="000000" w:themeColor="text1"/>
          <w:sz w:val="24"/>
          <w:szCs w:val="24"/>
        </w:rPr>
        <w:t>, informacji</w:t>
      </w:r>
      <w:r w:rsidR="002D548C" w:rsidRPr="000370C6">
        <w:rPr>
          <w:color w:val="000000" w:themeColor="text1"/>
          <w:sz w:val="24"/>
          <w:szCs w:val="24"/>
        </w:rPr>
        <w:t xml:space="preserve"> wymaganych w ramach Programu.</w:t>
      </w:r>
    </w:p>
    <w:p w14:paraId="43A7EAA1" w14:textId="57CC512B" w:rsidR="00E252F3" w:rsidRPr="000370C6" w:rsidRDefault="00E252F3" w:rsidP="00972D8D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</w:rPr>
      </w:pPr>
      <w:r w:rsidRPr="000370C6">
        <w:rPr>
          <w:color w:val="000000" w:themeColor="text1"/>
          <w:sz w:val="24"/>
          <w:szCs w:val="24"/>
        </w:rPr>
        <w:t>Oświadczamy</w:t>
      </w:r>
      <w:r w:rsidR="00F616D8" w:rsidRPr="000370C6">
        <w:rPr>
          <w:color w:val="000000" w:themeColor="text1"/>
          <w:sz w:val="24"/>
          <w:szCs w:val="24"/>
        </w:rPr>
        <w:t>,</w:t>
      </w:r>
      <w:r w:rsidRPr="000370C6">
        <w:rPr>
          <w:color w:val="000000" w:themeColor="text1"/>
          <w:sz w:val="24"/>
          <w:szCs w:val="24"/>
        </w:rPr>
        <w:t xml:space="preserve"> iż obecnie nie jesteśmy </w:t>
      </w:r>
      <w:r w:rsidR="004D4168" w:rsidRPr="000370C6">
        <w:rPr>
          <w:color w:val="000000" w:themeColor="text1"/>
          <w:sz w:val="24"/>
          <w:szCs w:val="24"/>
        </w:rPr>
        <w:t>uczestnikami innego Programu o podobnym charakterze fina</w:t>
      </w:r>
      <w:r w:rsidR="00F616D8" w:rsidRPr="000370C6">
        <w:rPr>
          <w:color w:val="000000" w:themeColor="text1"/>
          <w:sz w:val="24"/>
          <w:szCs w:val="24"/>
        </w:rPr>
        <w:t>nsowanym ze środków publicznych, ani nie byliśmy w okresie ostatnich trzech lat.</w:t>
      </w:r>
    </w:p>
    <w:p w14:paraId="7B62FD60" w14:textId="202CCDFA" w:rsidR="004D4168" w:rsidRDefault="004D4168" w:rsidP="004D4168">
      <w:pPr>
        <w:jc w:val="both"/>
        <w:rPr>
          <w:b/>
          <w:bCs/>
          <w:sz w:val="24"/>
          <w:szCs w:val="24"/>
        </w:rPr>
      </w:pPr>
    </w:p>
    <w:p w14:paraId="71E6ACF6" w14:textId="6E38B5EF" w:rsidR="004D4168" w:rsidRDefault="004D4168" w:rsidP="004D4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Oświadczamy, że opisane wyżej zobowiązania i zgody są zgodne ze stanem faktycznym, a ich złożenie jest warunkiem obligatoryjnym uczestnictwa w Programie.</w:t>
      </w:r>
    </w:p>
    <w:p w14:paraId="10A88F55" w14:textId="2D8F6CF2" w:rsidR="004D4168" w:rsidRDefault="004D4168" w:rsidP="004D4168">
      <w:pPr>
        <w:jc w:val="both"/>
        <w:rPr>
          <w:b/>
          <w:bCs/>
          <w:sz w:val="24"/>
          <w:szCs w:val="24"/>
        </w:rPr>
      </w:pPr>
    </w:p>
    <w:p w14:paraId="72535B2D" w14:textId="02DDB055" w:rsidR="004D4168" w:rsidRDefault="004D4168" w:rsidP="004D4168">
      <w:pPr>
        <w:jc w:val="both"/>
        <w:rPr>
          <w:b/>
          <w:bCs/>
          <w:sz w:val="24"/>
          <w:szCs w:val="24"/>
        </w:rPr>
      </w:pPr>
    </w:p>
    <w:p w14:paraId="0DC25E69" w14:textId="32714075" w:rsidR="004D4168" w:rsidRDefault="004D4168" w:rsidP="004D4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Rzeszów, dnia ………………………..              Podpis</w:t>
      </w:r>
    </w:p>
    <w:p w14:paraId="3DC2965B" w14:textId="596E3134" w:rsidR="004D4168" w:rsidRDefault="004D4168" w:rsidP="004D4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</w:t>
      </w:r>
    </w:p>
    <w:p w14:paraId="73627386" w14:textId="0A85600F" w:rsidR="004D4168" w:rsidRPr="004D4168" w:rsidRDefault="004D4168" w:rsidP="004D4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</w:t>
      </w:r>
    </w:p>
    <w:sectPr w:rsidR="004D4168" w:rsidRPr="004D4168" w:rsidSect="008269B0">
      <w:footerReference w:type="default" r:id="rId8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6660" w14:textId="77777777" w:rsidR="00B94C8C" w:rsidRDefault="00B94C8C" w:rsidP="0097548B">
      <w:pPr>
        <w:spacing w:after="0" w:line="240" w:lineRule="auto"/>
      </w:pPr>
      <w:r>
        <w:separator/>
      </w:r>
    </w:p>
  </w:endnote>
  <w:endnote w:type="continuationSeparator" w:id="0">
    <w:p w14:paraId="03384EB7" w14:textId="77777777" w:rsidR="00B94C8C" w:rsidRDefault="00B94C8C" w:rsidP="0097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545285"/>
      <w:docPartObj>
        <w:docPartGallery w:val="Page Numbers (Bottom of Page)"/>
        <w:docPartUnique/>
      </w:docPartObj>
    </w:sdtPr>
    <w:sdtContent>
      <w:p w14:paraId="7442DAC1" w14:textId="7CD34F45" w:rsidR="0097548B" w:rsidRDefault="009754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36">
          <w:rPr>
            <w:noProof/>
          </w:rPr>
          <w:t>2</w:t>
        </w:r>
        <w:r>
          <w:fldChar w:fldCharType="end"/>
        </w:r>
      </w:p>
    </w:sdtContent>
  </w:sdt>
  <w:p w14:paraId="4AB406B8" w14:textId="77777777" w:rsidR="0097548B" w:rsidRDefault="00975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A2DC" w14:textId="77777777" w:rsidR="00B94C8C" w:rsidRDefault="00B94C8C" w:rsidP="0097548B">
      <w:pPr>
        <w:spacing w:after="0" w:line="240" w:lineRule="auto"/>
      </w:pPr>
      <w:r>
        <w:separator/>
      </w:r>
    </w:p>
  </w:footnote>
  <w:footnote w:type="continuationSeparator" w:id="0">
    <w:p w14:paraId="3E3385D1" w14:textId="77777777" w:rsidR="00B94C8C" w:rsidRDefault="00B94C8C" w:rsidP="0097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C78"/>
    <w:multiLevelType w:val="hybridMultilevel"/>
    <w:tmpl w:val="AA62ED44"/>
    <w:lvl w:ilvl="0" w:tplc="EE76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33CB"/>
    <w:multiLevelType w:val="hybridMultilevel"/>
    <w:tmpl w:val="4F6A2D3E"/>
    <w:lvl w:ilvl="0" w:tplc="24BEEC2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81130">
    <w:abstractNumId w:val="0"/>
  </w:num>
  <w:num w:numId="2" w16cid:durableId="73959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43"/>
    <w:rsid w:val="00005563"/>
    <w:rsid w:val="0000769A"/>
    <w:rsid w:val="000370C6"/>
    <w:rsid w:val="00042B6C"/>
    <w:rsid w:val="000F51F5"/>
    <w:rsid w:val="00111CA6"/>
    <w:rsid w:val="00152B7A"/>
    <w:rsid w:val="001568B3"/>
    <w:rsid w:val="001661FD"/>
    <w:rsid w:val="00183F1A"/>
    <w:rsid w:val="0019466A"/>
    <w:rsid w:val="001B7B0F"/>
    <w:rsid w:val="001F28EE"/>
    <w:rsid w:val="00223F6B"/>
    <w:rsid w:val="0024319C"/>
    <w:rsid w:val="0028604B"/>
    <w:rsid w:val="002C6E35"/>
    <w:rsid w:val="002D3903"/>
    <w:rsid w:val="002D548C"/>
    <w:rsid w:val="002F32AE"/>
    <w:rsid w:val="0036442B"/>
    <w:rsid w:val="003D4989"/>
    <w:rsid w:val="003D5091"/>
    <w:rsid w:val="003F34EA"/>
    <w:rsid w:val="004272E2"/>
    <w:rsid w:val="00460B2D"/>
    <w:rsid w:val="004D4168"/>
    <w:rsid w:val="004E48A7"/>
    <w:rsid w:val="00532843"/>
    <w:rsid w:val="00535CD7"/>
    <w:rsid w:val="0053778F"/>
    <w:rsid w:val="005A2B3A"/>
    <w:rsid w:val="005B373D"/>
    <w:rsid w:val="005E2536"/>
    <w:rsid w:val="005E567E"/>
    <w:rsid w:val="00612A88"/>
    <w:rsid w:val="006D3B97"/>
    <w:rsid w:val="006E77B9"/>
    <w:rsid w:val="006F1402"/>
    <w:rsid w:val="007405D9"/>
    <w:rsid w:val="007A4D4B"/>
    <w:rsid w:val="007C3D6A"/>
    <w:rsid w:val="008207E3"/>
    <w:rsid w:val="008269B0"/>
    <w:rsid w:val="00893637"/>
    <w:rsid w:val="008D0BE2"/>
    <w:rsid w:val="00901BDB"/>
    <w:rsid w:val="009150B6"/>
    <w:rsid w:val="00955F06"/>
    <w:rsid w:val="0097548B"/>
    <w:rsid w:val="00977B78"/>
    <w:rsid w:val="009B6551"/>
    <w:rsid w:val="009C11F1"/>
    <w:rsid w:val="009D20F1"/>
    <w:rsid w:val="009E5D2B"/>
    <w:rsid w:val="00A12AF9"/>
    <w:rsid w:val="00AE7AF3"/>
    <w:rsid w:val="00AE7C3C"/>
    <w:rsid w:val="00AF250F"/>
    <w:rsid w:val="00B06AF9"/>
    <w:rsid w:val="00B562D7"/>
    <w:rsid w:val="00B713ED"/>
    <w:rsid w:val="00B94C8C"/>
    <w:rsid w:val="00BE3C3D"/>
    <w:rsid w:val="00C82FB2"/>
    <w:rsid w:val="00D05BA8"/>
    <w:rsid w:val="00D81125"/>
    <w:rsid w:val="00DC0534"/>
    <w:rsid w:val="00E252F3"/>
    <w:rsid w:val="00E42121"/>
    <w:rsid w:val="00E55972"/>
    <w:rsid w:val="00E72D56"/>
    <w:rsid w:val="00EA281E"/>
    <w:rsid w:val="00EB37C9"/>
    <w:rsid w:val="00F211ED"/>
    <w:rsid w:val="00F616D8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42D7"/>
  <w15:docId w15:val="{1D03ADB0-2C4E-4B02-B38A-F76EABA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1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8B"/>
  </w:style>
  <w:style w:type="paragraph" w:styleId="Stopka">
    <w:name w:val="footer"/>
    <w:basedOn w:val="Normalny"/>
    <w:link w:val="StopkaZnak"/>
    <w:uiPriority w:val="99"/>
    <w:unhideWhenUsed/>
    <w:rsid w:val="0097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Majewska-Maj</dc:creator>
  <cp:lastModifiedBy>Parens Manager</cp:lastModifiedBy>
  <cp:revision>2</cp:revision>
  <cp:lastPrinted>2022-07-22T06:02:00Z</cp:lastPrinted>
  <dcterms:created xsi:type="dcterms:W3CDTF">2023-09-07T07:16:00Z</dcterms:created>
  <dcterms:modified xsi:type="dcterms:W3CDTF">2023-09-07T07:16:00Z</dcterms:modified>
</cp:coreProperties>
</file>